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417E7">
        <w:rPr>
          <w:color w:val="000000" w:themeColor="text1"/>
          <w:sz w:val="28"/>
          <w:szCs w:val="28"/>
        </w:rPr>
        <w:t>898-2203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417E7" w:rsidR="008417E7">
        <w:rPr>
          <w:color w:val="000000"/>
          <w:sz w:val="28"/>
          <w:szCs w:val="28"/>
        </w:rPr>
        <w:t>86MS0054-01-2024-004909-59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043D3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043D38">
        <w:rPr>
          <w:sz w:val="28"/>
          <w:szCs w:val="28"/>
        </w:rPr>
        <w:t xml:space="preserve"> </w:t>
      </w:r>
      <w:r w:rsidRPr="00043D38">
        <w:rPr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907993">
        <w:rPr>
          <w:sz w:val="28"/>
          <w:szCs w:val="28"/>
        </w:rPr>
        <w:t>,</w:t>
      </w:r>
      <w:r w:rsidRPr="008417E7" w:rsidR="008417E7">
        <w:t xml:space="preserve"> </w:t>
      </w:r>
      <w:r w:rsidRPr="008417E7" w:rsidR="008417E7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4D64DD">
        <w:t xml:space="preserve"> </w:t>
      </w:r>
    </w:p>
    <w:p w:rsidR="00377999" w:rsidRPr="00377999" w:rsidP="0037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</w:t>
      </w:r>
      <w:r>
        <w:rPr>
          <w:sz w:val="28"/>
          <w:szCs w:val="28"/>
        </w:rPr>
        <w:t xml:space="preserve">дется дело об административном правонарушении, </w:t>
      </w:r>
      <w:r w:rsidR="008417E7">
        <w:rPr>
          <w:color w:val="000000" w:themeColor="text1"/>
          <w:sz w:val="28"/>
          <w:szCs w:val="28"/>
        </w:rPr>
        <w:t>Софроненко Л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513F8D" w:rsidRPr="006446C3" w:rsidP="00513F8D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8417E7">
        <w:rPr>
          <w:color w:val="FF0000"/>
          <w:sz w:val="28"/>
          <w:szCs w:val="28"/>
          <w:lang w:eastAsia="x-none"/>
        </w:rPr>
        <w:t>Софроненко Лилиана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E6358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E6358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</w:t>
      </w:r>
      <w:r w:rsidR="008417E7">
        <w:rPr>
          <w:sz w:val="28"/>
          <w:szCs w:val="28"/>
          <w:lang w:eastAsia="x-none"/>
        </w:rPr>
        <w:t>Молдова</w:t>
      </w:r>
      <w:r w:rsidRPr="006446C3">
        <w:rPr>
          <w:sz w:val="28"/>
          <w:szCs w:val="28"/>
          <w:lang w:eastAsia="x-none"/>
        </w:rPr>
        <w:t xml:space="preserve">, </w:t>
      </w:r>
      <w:r w:rsidR="00241A94">
        <w:rPr>
          <w:sz w:val="28"/>
          <w:szCs w:val="28"/>
          <w:lang w:eastAsia="x-none"/>
        </w:rPr>
        <w:t xml:space="preserve">водительское удостоверение </w:t>
      </w:r>
      <w:r w:rsidR="00E63582">
        <w:rPr>
          <w:sz w:val="28"/>
          <w:szCs w:val="28"/>
          <w:lang w:eastAsia="x-none"/>
        </w:rPr>
        <w:t>*</w:t>
      </w:r>
      <w:r w:rsidR="005E0E22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зарегистрированного</w:t>
      </w:r>
      <w:r w:rsidRPr="00377999">
        <w:rPr>
          <w:sz w:val="28"/>
          <w:szCs w:val="28"/>
          <w:lang w:eastAsia="x-none"/>
        </w:rPr>
        <w:t xml:space="preserve"> </w:t>
      </w:r>
      <w:r w:rsidR="00CB2F23">
        <w:rPr>
          <w:sz w:val="28"/>
          <w:szCs w:val="28"/>
          <w:lang w:eastAsia="x-none"/>
        </w:rPr>
        <w:t xml:space="preserve">и </w:t>
      </w:r>
      <w:r w:rsidRPr="002C7843" w:rsidR="00CB2F23">
        <w:rPr>
          <w:sz w:val="28"/>
          <w:szCs w:val="28"/>
          <w:lang w:eastAsia="x-none"/>
        </w:rPr>
        <w:t>проживающего</w:t>
      </w:r>
      <w:r w:rsidRPr="006446C3" w:rsidR="00CB2F23">
        <w:rPr>
          <w:sz w:val="28"/>
          <w:szCs w:val="28"/>
          <w:lang w:eastAsia="x-none"/>
        </w:rPr>
        <w:t xml:space="preserve">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>
        <w:rPr>
          <w:sz w:val="28"/>
          <w:szCs w:val="28"/>
          <w:lang w:eastAsia="x-none"/>
        </w:rPr>
        <w:t xml:space="preserve">, </w:t>
      </w:r>
      <w:r w:rsidR="00E63582">
        <w:rPr>
          <w:sz w:val="28"/>
          <w:szCs w:val="28"/>
          <w:lang w:eastAsia="x-none"/>
        </w:rPr>
        <w:t>*</w:t>
      </w:r>
      <w:r w:rsidR="00504B3D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инвалидность не установлена,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</w:t>
      </w:r>
      <w:r w:rsidRPr="006446C3">
        <w:rPr>
          <w:sz w:val="28"/>
          <w:szCs w:val="28"/>
        </w:rPr>
        <w:t>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</w:t>
      </w:r>
      <w:r w:rsidRPr="006446C3">
        <w:rPr>
          <w:sz w:val="28"/>
          <w:szCs w:val="28"/>
        </w:rPr>
        <w:t>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="00241A94">
        <w:rPr>
          <w:color w:val="000000" w:themeColor="text1"/>
          <w:sz w:val="28"/>
          <w:szCs w:val="28"/>
        </w:rPr>
        <w:t>.05.2024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6358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241A9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5 </w:t>
      </w:r>
      <w:r w:rsidR="0058646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8810386240550000520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</w:t>
      </w:r>
      <w:r w:rsidR="00241A94">
        <w:rPr>
          <w:color w:val="000000" w:themeColor="text1"/>
          <w:sz w:val="28"/>
          <w:szCs w:val="28"/>
        </w:rPr>
        <w:t>.02.2024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8417E7">
        <w:rPr>
          <w:color w:val="000000" w:themeColor="text1"/>
          <w:sz w:val="28"/>
          <w:szCs w:val="28"/>
        </w:rPr>
        <w:t>Софроненко Л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вину </w:t>
      </w:r>
      <w:r w:rsidR="00F60858">
        <w:rPr>
          <w:sz w:val="28"/>
          <w:szCs w:val="28"/>
        </w:rPr>
        <w:t>признал, пояснил, что</w:t>
      </w:r>
      <w:r w:rsidR="00504B3D">
        <w:rPr>
          <w:sz w:val="28"/>
          <w:szCs w:val="28"/>
        </w:rPr>
        <w:t xml:space="preserve"> штраф в установленный законом срок не оплатил</w:t>
      </w:r>
      <w:r w:rsidR="00992891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8417E7">
        <w:rPr>
          <w:color w:val="000000" w:themeColor="text1"/>
          <w:sz w:val="28"/>
          <w:szCs w:val="28"/>
        </w:rPr>
        <w:t>Софроненко Л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</w:t>
      </w:r>
      <w:r w:rsidRPr="00C20C02">
        <w:rPr>
          <w:color w:val="000000" w:themeColor="text1"/>
          <w:sz w:val="28"/>
          <w:szCs w:val="28"/>
        </w:rPr>
        <w:t xml:space="preserve">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</w:t>
      </w:r>
      <w:r w:rsidRPr="00C20C02">
        <w:rPr>
          <w:color w:val="000000" w:themeColor="text1"/>
          <w:sz w:val="28"/>
          <w:szCs w:val="28"/>
        </w:rPr>
        <w:t>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417E7">
        <w:rPr>
          <w:color w:val="000000" w:themeColor="text1"/>
          <w:sz w:val="28"/>
          <w:szCs w:val="28"/>
        </w:rPr>
        <w:t>06</w:t>
      </w:r>
      <w:r w:rsidR="00241A94">
        <w:rPr>
          <w:color w:val="000000" w:themeColor="text1"/>
          <w:sz w:val="28"/>
          <w:szCs w:val="28"/>
        </w:rPr>
        <w:t>.02.2024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8417E7">
        <w:rPr>
          <w:color w:val="000000" w:themeColor="text1"/>
          <w:sz w:val="28"/>
          <w:szCs w:val="28"/>
        </w:rPr>
        <w:t>03</w:t>
      </w:r>
      <w:r w:rsidR="00241A94"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417E7">
        <w:rPr>
          <w:color w:val="000000" w:themeColor="text1"/>
          <w:sz w:val="28"/>
          <w:szCs w:val="28"/>
        </w:rPr>
        <w:t>не позднее 02</w:t>
      </w:r>
      <w:r w:rsidR="00241A94">
        <w:rPr>
          <w:color w:val="000000" w:themeColor="text1"/>
          <w:sz w:val="28"/>
          <w:szCs w:val="28"/>
        </w:rPr>
        <w:t>.05.2024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7E7">
        <w:rPr>
          <w:color w:val="000000"/>
          <w:sz w:val="28"/>
          <w:szCs w:val="28"/>
        </w:rPr>
        <w:t>551922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8417E7">
        <w:rPr>
          <w:color w:val="000000"/>
          <w:sz w:val="28"/>
          <w:szCs w:val="28"/>
        </w:rPr>
        <w:t>15.06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417E7">
        <w:rPr>
          <w:color w:val="000000" w:themeColor="text1"/>
          <w:sz w:val="28"/>
          <w:szCs w:val="28"/>
        </w:rPr>
        <w:t>1</w:t>
      </w:r>
      <w:r w:rsidR="008417E7">
        <w:rPr>
          <w:color w:val="000000" w:themeColor="text1"/>
          <w:sz w:val="28"/>
          <w:szCs w:val="28"/>
        </w:rPr>
        <w:t xml:space="preserve">8810386240550000520 </w:t>
      </w:r>
      <w:r w:rsidRPr="00C20C02" w:rsidR="008417E7">
        <w:rPr>
          <w:color w:val="000000" w:themeColor="text1"/>
          <w:sz w:val="28"/>
          <w:szCs w:val="28"/>
        </w:rPr>
        <w:t xml:space="preserve">от </w:t>
      </w:r>
      <w:r w:rsidR="008417E7">
        <w:rPr>
          <w:color w:val="000000" w:themeColor="text1"/>
          <w:sz w:val="28"/>
          <w:szCs w:val="28"/>
        </w:rPr>
        <w:t>06.02.2024</w:t>
      </w:r>
      <w:r w:rsidRPr="002C4A21">
        <w:rPr>
          <w:sz w:val="28"/>
          <w:szCs w:val="28"/>
        </w:rPr>
        <w:t xml:space="preserve">, в котором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417E7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417E7">
        <w:rPr>
          <w:color w:val="000000" w:themeColor="text1"/>
          <w:sz w:val="28"/>
          <w:szCs w:val="28"/>
        </w:rPr>
        <w:t>1</w:t>
      </w:r>
      <w:r w:rsidR="008417E7">
        <w:rPr>
          <w:color w:val="000000" w:themeColor="text1"/>
          <w:sz w:val="28"/>
          <w:szCs w:val="28"/>
        </w:rPr>
        <w:t>8810386240550000520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8417E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лица №137 от 15.06.2024.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417E7">
        <w:rPr>
          <w:color w:val="000000" w:themeColor="text1"/>
          <w:sz w:val="28"/>
          <w:szCs w:val="28"/>
        </w:rPr>
        <w:t>Софроненко 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</w:t>
      </w:r>
      <w:r w:rsidRPr="00C20C02">
        <w:rPr>
          <w:color w:val="000000" w:themeColor="text1"/>
          <w:sz w:val="28"/>
          <w:szCs w:val="28"/>
        </w:rPr>
        <w:t>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</w:t>
      </w:r>
      <w:r w:rsidRPr="00DA35B3">
        <w:rPr>
          <w:color w:val="000000" w:themeColor="text1"/>
          <w:sz w:val="28"/>
          <w:szCs w:val="28"/>
        </w:rPr>
        <w:t>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</w:t>
      </w:r>
      <w:r w:rsidRPr="00DA35B3">
        <w:rPr>
          <w:color w:val="000000" w:themeColor="text1"/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призн</w:t>
      </w:r>
      <w:r>
        <w:rPr>
          <w:sz w:val="28"/>
          <w:szCs w:val="28"/>
        </w:rPr>
        <w:t xml:space="preserve">ание </w:t>
      </w:r>
      <w:r w:rsidR="008417E7">
        <w:rPr>
          <w:color w:val="000000" w:themeColor="text1"/>
          <w:sz w:val="28"/>
          <w:szCs w:val="28"/>
        </w:rPr>
        <w:t>Софроненко Л</w:t>
      </w:r>
      <w:r>
        <w:rPr>
          <w:sz w:val="28"/>
          <w:szCs w:val="28"/>
        </w:rPr>
        <w:t>. своей вины</w:t>
      </w:r>
      <w:r w:rsidR="00504B3D">
        <w:rPr>
          <w:sz w:val="28"/>
          <w:szCs w:val="28"/>
        </w:rPr>
        <w:t>, наличие на иждивении несовершеннолетних детей</w:t>
      </w:r>
      <w:r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8417E7">
        <w:rPr>
          <w:color w:val="000000" w:themeColor="text1"/>
          <w:sz w:val="28"/>
          <w:szCs w:val="28"/>
        </w:rPr>
        <w:t>Софроненко Л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>административного ареста.</w:t>
      </w:r>
    </w:p>
    <w:p w:rsidR="00504B3D" w:rsidP="00513F8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протоколу о задержании лица от 15.06.2024, Софроненко Л. доставлен в дежурную часть ОМВД России по г.Нягани, задержан с 23 час. 40 мин. 15.06.2024.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7E7" w:rsidRPr="008417E7" w:rsidP="008417E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Софроненко Лилиана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>
        <w:rPr>
          <w:color w:val="000000" w:themeColor="text1"/>
          <w:sz w:val="28"/>
          <w:szCs w:val="28"/>
        </w:rPr>
        <w:t>в виде административного ареста сроком на 1 (одни) сутки.</w:t>
      </w:r>
    </w:p>
    <w:p w:rsidR="00513F8D" w:rsidRPr="00C20C02" w:rsidP="008417E7">
      <w:pPr>
        <w:ind w:firstLine="708"/>
        <w:jc w:val="both"/>
        <w:rPr>
          <w:color w:val="000000" w:themeColor="text1"/>
          <w:sz w:val="28"/>
          <w:szCs w:val="28"/>
        </w:rPr>
      </w:pPr>
      <w:r w:rsidRPr="008417E7">
        <w:rPr>
          <w:color w:val="000000" w:themeColor="text1"/>
          <w:sz w:val="28"/>
          <w:szCs w:val="28"/>
        </w:rPr>
        <w:t xml:space="preserve">Срок наказания исчислять с </w:t>
      </w:r>
      <w:r>
        <w:rPr>
          <w:color w:val="000000" w:themeColor="text1"/>
          <w:sz w:val="28"/>
          <w:szCs w:val="28"/>
        </w:rPr>
        <w:t>15 июня 2024 года с 23 часов 4</w:t>
      </w:r>
      <w:r w:rsidRPr="008417E7">
        <w:rPr>
          <w:color w:val="000000" w:themeColor="text1"/>
          <w:sz w:val="28"/>
          <w:szCs w:val="28"/>
        </w:rPr>
        <w:t>0 минут.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</w:t>
      </w:r>
      <w:r w:rsidRPr="00C20C02">
        <w:rPr>
          <w:color w:val="000000" w:themeColor="text1"/>
          <w:sz w:val="28"/>
          <w:szCs w:val="28"/>
        </w:rPr>
        <w:t>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E6358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3D38"/>
    <w:rsid w:val="00064C83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64DD"/>
    <w:rsid w:val="00504B3D"/>
    <w:rsid w:val="00513F8D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07993"/>
    <w:rsid w:val="00916629"/>
    <w:rsid w:val="0094507C"/>
    <w:rsid w:val="00982640"/>
    <w:rsid w:val="00992891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B97B2B"/>
    <w:rsid w:val="00BF30CA"/>
    <w:rsid w:val="00C10442"/>
    <w:rsid w:val="00C13F05"/>
    <w:rsid w:val="00C20C02"/>
    <w:rsid w:val="00C535F6"/>
    <w:rsid w:val="00C8540F"/>
    <w:rsid w:val="00CA763C"/>
    <w:rsid w:val="00CB2F23"/>
    <w:rsid w:val="00CB6EFF"/>
    <w:rsid w:val="00CD28A9"/>
    <w:rsid w:val="00D06D07"/>
    <w:rsid w:val="00D23BBD"/>
    <w:rsid w:val="00D519FB"/>
    <w:rsid w:val="00D73423"/>
    <w:rsid w:val="00DA35B3"/>
    <w:rsid w:val="00E057EC"/>
    <w:rsid w:val="00E46148"/>
    <w:rsid w:val="00E50783"/>
    <w:rsid w:val="00E63582"/>
    <w:rsid w:val="00E87FEC"/>
    <w:rsid w:val="00E9087D"/>
    <w:rsid w:val="00EA297B"/>
    <w:rsid w:val="00EE7B20"/>
    <w:rsid w:val="00F60858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